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30" w:rsidRDefault="00DE0A30" w:rsidP="00DE0A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A30" w:rsidRPr="00DE0A30" w:rsidRDefault="00DE0A30" w:rsidP="00DE0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E0A30" w:rsidRPr="00DE0A30" w:rsidRDefault="00DE0A30" w:rsidP="00DE0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t>«Профилактика простудных заболеваний детей в зимний период»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 xml:space="preserve">Зимний период дети дошкольного возраста болеют намного чаще, чем </w:t>
      </w:r>
      <w:proofErr w:type="gramStart"/>
      <w:r w:rsidRPr="00DE0A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0A30">
        <w:rPr>
          <w:rFonts w:ascii="Times New Roman" w:hAnsi="Times New Roman" w:cs="Times New Roman"/>
          <w:sz w:val="28"/>
          <w:szCs w:val="28"/>
        </w:rPr>
        <w:t xml:space="preserve"> летом. Дети </w:t>
      </w:r>
      <w:proofErr w:type="gramStart"/>
      <w:r w:rsidRPr="00DE0A30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DE0A30">
        <w:rPr>
          <w:rFonts w:ascii="Times New Roman" w:hAnsi="Times New Roman" w:cs="Times New Roman"/>
          <w:sz w:val="28"/>
          <w:szCs w:val="28"/>
        </w:rPr>
        <w:t xml:space="preserve"> возраста болею реже, так как вырабатываются защитные функции организма. Поэтому от болезней детей может спасти профилактика от вирусов. В связи с этим профилактика простуды у детей должна проводиться на протяжении всего года, а не только в периоды заболеваний.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t>Причины простуды</w:t>
      </w:r>
      <w:r w:rsidRPr="00DE0A30">
        <w:rPr>
          <w:rFonts w:ascii="Times New Roman" w:hAnsi="Times New Roman" w:cs="Times New Roman"/>
          <w:sz w:val="28"/>
          <w:szCs w:val="28"/>
        </w:rPr>
        <w:t xml:space="preserve"> - переохлаждение организма ребенка и легкие респираторные инфекции, вызванные распространением вирусов. Они передаются через кашель, чихание или обмен индивидуальными вещами такими, как носовой платок и посуда. Поскольку дети имеют слабую иммунную систему, они более склонны к простуде. Дети могут заразиться от взрослых членов семьи, а также других детей во время игры.</w:t>
      </w:r>
    </w:p>
    <w:p w:rsidR="00DE0A30" w:rsidRPr="00DE0A30" w:rsidRDefault="00DE0A30" w:rsidP="00DE0A30">
      <w:pPr>
        <w:rPr>
          <w:rFonts w:ascii="Times New Roman" w:hAnsi="Times New Roman" w:cs="Times New Roman"/>
          <w:b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t>Способы профилактики простуды: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1. Профилактические прививки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2. Прием витаминов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3. Закаливание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4. Частые прогулки на улице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Одним из способов для профилактики простуды у детей служит вакцинация. Профилактическая прививка способна защитить организм ребенка от 2 до 3 штаммов вируса. С оставшимися вирусами она справиться не сможет. Поэтому вакцинация рекомендуется только в том случае, когда заранее известен штамм вируса гриппа. Так же полноценная защита организма от гриппа наступает только через 2 недели после прививки. За это время организм успевает выработать нужные антитела для противостояния гриппу. Самостоятельно принимать решение о вакцинации не стоит, нужно обратиться к врачу.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Эффективнее всего начать профилактику за месяц до наступления так называемого «сезона простуд». Медикаментозная профилактика включает в себя вакцинацию, которую нужно делать заранее.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 xml:space="preserve">Приобретенный в результате вакцинации иммунитет защитит от гриппа только тех штаммов, которые входят в данную вакцину. Также по </w:t>
      </w:r>
      <w:r w:rsidRPr="00DE0A30">
        <w:rPr>
          <w:rFonts w:ascii="Times New Roman" w:hAnsi="Times New Roman" w:cs="Times New Roman"/>
          <w:sz w:val="28"/>
          <w:szCs w:val="28"/>
        </w:rPr>
        <w:lastRenderedPageBreak/>
        <w:t>рекомендации специалиста можно пройти курс приема иммуномодулирующих средств, чтобы повысить сопротивляемость организма малыша к вирусам в детском коллективе.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Кроме того, обезопасить ребенка от тяжелого заболевания поможет ваша же сознательность. Научите ребенка выполнять следующие нехитрые действия: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1. Тщательно мыть руки с мылом. Делайте это дома вместе каждый раз перед едой и после улицы, подавая ребенку положительный пример.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2. Объясните ребенку, что чихать и кашлять нужно, прикрывая лицо платочком или рукой. На собственном примере показывайте, как это выполняется.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3. Научите ребенка не приближаться к заболевшему человеку. К примеру, если кто-то из ваших членов семьи болеет, оградите его от контакта с остальными.</w:t>
      </w:r>
    </w:p>
    <w:p w:rsidR="00DE0A30" w:rsidRPr="00DE0A30" w:rsidRDefault="00DE0A30" w:rsidP="00DE0A30">
      <w:pPr>
        <w:rPr>
          <w:rFonts w:ascii="Times New Roman" w:hAnsi="Times New Roman" w:cs="Times New Roman"/>
          <w:b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t>Прием витаминов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 xml:space="preserve">Еще одним способом для профилактики простуды у детей является прием витаминов. В детском питании всегда должны быть фрукты и овощи, так как они являются источником витаминов для детей Нужно очень внимательно относиться </w:t>
      </w:r>
      <w:proofErr w:type="gramStart"/>
      <w:r w:rsidRPr="00DE0A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0A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0A30">
        <w:rPr>
          <w:rFonts w:ascii="Times New Roman" w:hAnsi="Times New Roman" w:cs="Times New Roman"/>
          <w:sz w:val="28"/>
          <w:szCs w:val="28"/>
        </w:rPr>
        <w:t>питанию</w:t>
      </w:r>
      <w:proofErr w:type="gramEnd"/>
      <w:r w:rsidRPr="00DE0A30">
        <w:rPr>
          <w:rFonts w:ascii="Times New Roman" w:hAnsi="Times New Roman" w:cs="Times New Roman"/>
          <w:sz w:val="28"/>
          <w:szCs w:val="28"/>
        </w:rPr>
        <w:t xml:space="preserve"> ребенка, не стоит принуждать его есть фрукты и овощи в больших количествах (например, цитрусовые могут вызвать аллергию у детей). Помимо фруктов овощей, источниками витаминов так же является ржаной хлеб, молоко, сливочное масло, бобы, овсянка и гречневая каша.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В современном мире фармацевтика предлагает огромное количество поливитаминов. Поливитаминные комплексы могут защитить организм от простуды, а также, в случае заболевания, ускорить процесс выздоровления. Важно помнить, что поливитамины — это медикамент. И прежде чем покупать, а тем более давать их ребенку, нужно проконсультироваться со специалистом — педиатром. Прием обычных поливитаминов детям до 3-х лет не рекомендуется.</w:t>
      </w:r>
    </w:p>
    <w:p w:rsidR="00DE0A30" w:rsidRPr="00DE0A30" w:rsidRDefault="00DE0A30" w:rsidP="00DE0A30">
      <w:pPr>
        <w:rPr>
          <w:rFonts w:ascii="Times New Roman" w:hAnsi="Times New Roman" w:cs="Times New Roman"/>
          <w:b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t>Закаливание</w:t>
      </w:r>
    </w:p>
    <w:p w:rsidR="00DE0A30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 xml:space="preserve">Закаливать детский организм лучше летом, так как в это время года возможность переохладить организм уменьшается. Как </w:t>
      </w:r>
      <w:proofErr w:type="gramStart"/>
      <w:r w:rsidRPr="00DE0A30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DE0A30">
        <w:rPr>
          <w:rFonts w:ascii="Times New Roman" w:hAnsi="Times New Roman" w:cs="Times New Roman"/>
          <w:sz w:val="28"/>
          <w:szCs w:val="28"/>
        </w:rPr>
        <w:t xml:space="preserve"> летом врачи рекомендуют увезти детей подальше от города: на море, на дачу, в деревню в бабушке. Если нет возможности выехать за город нужно записать ребенка в спортивные секции, лучше всего подойдут занятия в бассейне.</w:t>
      </w:r>
    </w:p>
    <w:p w:rsidR="00DE0A30" w:rsidRPr="00DE0A30" w:rsidRDefault="00DE0A30" w:rsidP="00DE0A30">
      <w:pPr>
        <w:rPr>
          <w:rFonts w:ascii="Times New Roman" w:hAnsi="Times New Roman" w:cs="Times New Roman"/>
          <w:b/>
          <w:sz w:val="28"/>
          <w:szCs w:val="28"/>
        </w:rPr>
      </w:pPr>
      <w:r w:rsidRPr="00DE0A30">
        <w:rPr>
          <w:rFonts w:ascii="Times New Roman" w:hAnsi="Times New Roman" w:cs="Times New Roman"/>
          <w:b/>
          <w:sz w:val="28"/>
          <w:szCs w:val="28"/>
        </w:rPr>
        <w:lastRenderedPageBreak/>
        <w:t>Частые прогулки на улице</w:t>
      </w:r>
    </w:p>
    <w:p w:rsidR="00CD52B6" w:rsidRPr="00DE0A30" w:rsidRDefault="00DE0A30" w:rsidP="00DE0A30">
      <w:pPr>
        <w:rPr>
          <w:rFonts w:ascii="Times New Roman" w:hAnsi="Times New Roman" w:cs="Times New Roman"/>
          <w:sz w:val="28"/>
          <w:szCs w:val="28"/>
        </w:rPr>
      </w:pPr>
      <w:r w:rsidRPr="00DE0A30">
        <w:rPr>
          <w:rFonts w:ascii="Times New Roman" w:hAnsi="Times New Roman" w:cs="Times New Roman"/>
          <w:sz w:val="28"/>
          <w:szCs w:val="28"/>
        </w:rPr>
        <w:t>Гулять с ребенком на улице нужно как можно чаще. Осень и ранняя весна – не исключение. Пусть это даже будут короткие прогулки по 30-40минут, но пусть за день их будет 2-3. Прохладный воздух и контраст температур оказывают положительное влияние на детский организм. Только при этом, конечно, одевайтесь по погоде.</w:t>
      </w:r>
    </w:p>
    <w:sectPr w:rsidR="00CD52B6" w:rsidRPr="00DE0A30" w:rsidSect="00DE0A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A30"/>
    <w:rsid w:val="00024D4C"/>
    <w:rsid w:val="0029141C"/>
    <w:rsid w:val="00354C53"/>
    <w:rsid w:val="005C38FD"/>
    <w:rsid w:val="00CD52B6"/>
    <w:rsid w:val="00DE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3559</Characters>
  <Application>Microsoft Office Word</Application>
  <DocSecurity>0</DocSecurity>
  <Lines>29</Lines>
  <Paragraphs>8</Paragraphs>
  <ScaleCrop>false</ScaleCrop>
  <Company>office 2007 rus ent: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2022-06-30T09:54:00Z</dcterms:created>
  <dcterms:modified xsi:type="dcterms:W3CDTF">2022-06-30T09:54:00Z</dcterms:modified>
</cp:coreProperties>
</file>